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E8" w:rsidRPr="00B431E8" w:rsidRDefault="00B431E8" w:rsidP="00B431E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AU"/>
        </w:rPr>
      </w:pPr>
      <w:r w:rsidRPr="00B431E8">
        <w:rPr>
          <w:rFonts w:eastAsia="Times New Roman" w:cs="Arial"/>
          <w:b/>
          <w:bCs/>
          <w:color w:val="000000"/>
          <w:sz w:val="36"/>
          <w:szCs w:val="36"/>
          <w:lang w:eastAsia="en-AU"/>
        </w:rPr>
        <w:t>Appropriations in Shrek</w:t>
      </w:r>
    </w:p>
    <w:p w:rsidR="00B431E8" w:rsidRDefault="00B431E8" w:rsidP="00B431E8">
      <w:pPr>
        <w:spacing w:after="0" w:line="240" w:lineRule="auto"/>
        <w:rPr>
          <w:rFonts w:eastAsia="Times New Roman" w:cs="Arial"/>
          <w:b/>
          <w:bCs/>
          <w:color w:val="000000"/>
          <w:sz w:val="14"/>
          <w:szCs w:val="28"/>
          <w:lang w:eastAsia="en-AU"/>
        </w:rPr>
      </w:pPr>
      <w:r w:rsidRPr="00B431E8">
        <w:rPr>
          <w:rFonts w:eastAsia="Times New Roman" w:cs="Arial"/>
          <w:b/>
          <w:bCs/>
          <w:color w:val="000000"/>
          <w:sz w:val="24"/>
          <w:szCs w:val="28"/>
          <w:lang w:eastAsia="en-AU"/>
        </w:rPr>
        <w:t xml:space="preserve">Work in pairs. Research the original </w:t>
      </w:r>
      <w:proofErr w:type="spellStart"/>
      <w:r w:rsidRPr="00B431E8">
        <w:rPr>
          <w:rFonts w:eastAsia="Times New Roman" w:cs="Arial"/>
          <w:b/>
          <w:bCs/>
          <w:color w:val="000000"/>
          <w:sz w:val="24"/>
          <w:szCs w:val="28"/>
          <w:lang w:eastAsia="en-AU"/>
        </w:rPr>
        <w:t>fairytale</w:t>
      </w:r>
      <w:proofErr w:type="spellEnd"/>
      <w:r w:rsidRPr="00B431E8">
        <w:rPr>
          <w:rFonts w:eastAsia="Times New Roman" w:cs="Arial"/>
          <w:b/>
          <w:bCs/>
          <w:color w:val="000000"/>
          <w:sz w:val="24"/>
          <w:szCs w:val="28"/>
          <w:lang w:eastAsia="en-AU"/>
        </w:rPr>
        <w:t xml:space="preserve">, explain how the </w:t>
      </w:r>
      <w:proofErr w:type="spellStart"/>
      <w:r w:rsidRPr="00B431E8">
        <w:rPr>
          <w:rFonts w:eastAsia="Times New Roman" w:cs="Arial"/>
          <w:b/>
          <w:bCs/>
          <w:color w:val="000000"/>
          <w:sz w:val="24"/>
          <w:szCs w:val="28"/>
          <w:lang w:eastAsia="en-AU"/>
        </w:rPr>
        <w:t>fairytale</w:t>
      </w:r>
      <w:proofErr w:type="spellEnd"/>
      <w:r w:rsidRPr="00B431E8">
        <w:rPr>
          <w:rFonts w:eastAsia="Times New Roman" w:cs="Arial"/>
          <w:b/>
          <w:bCs/>
          <w:color w:val="000000"/>
          <w:sz w:val="24"/>
          <w:szCs w:val="28"/>
          <w:lang w:eastAsia="en-AU"/>
        </w:rPr>
        <w:t xml:space="preserve"> or the character has been appropriated in Shrek. Note the major changes between the ori</w:t>
      </w:r>
      <w:r>
        <w:rPr>
          <w:rFonts w:eastAsia="Times New Roman" w:cs="Arial"/>
          <w:b/>
          <w:bCs/>
          <w:color w:val="000000"/>
          <w:sz w:val="24"/>
          <w:szCs w:val="28"/>
          <w:lang w:eastAsia="en-AU"/>
        </w:rPr>
        <w:t>ginal and appropriated versions. Explain why the changes are effective in the film.</w:t>
      </w:r>
    </w:p>
    <w:p w:rsidR="00B431E8" w:rsidRPr="00B431E8" w:rsidRDefault="00B431E8" w:rsidP="00B431E8">
      <w:pPr>
        <w:spacing w:after="0" w:line="240" w:lineRule="auto"/>
        <w:rPr>
          <w:rFonts w:eastAsia="Times New Roman" w:cs="Times New Roman"/>
          <w:sz w:val="1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4201"/>
        <w:gridCol w:w="4208"/>
        <w:gridCol w:w="4205"/>
      </w:tblGrid>
      <w:tr w:rsidR="00B431E8" w:rsidTr="00B431E8">
        <w:tc>
          <w:tcPr>
            <w:tcW w:w="1334" w:type="dxa"/>
          </w:tcPr>
          <w:p w:rsidR="00B431E8" w:rsidRDefault="00B431E8"/>
        </w:tc>
        <w:tc>
          <w:tcPr>
            <w:tcW w:w="4201" w:type="dxa"/>
          </w:tcPr>
          <w:p w:rsidR="00B431E8" w:rsidRPr="00B431E8" w:rsidRDefault="00B431E8" w:rsidP="00B431E8">
            <w:pPr>
              <w:jc w:val="center"/>
              <w:rPr>
                <w:b/>
                <w:sz w:val="28"/>
              </w:rPr>
            </w:pPr>
            <w:r w:rsidRPr="00B431E8">
              <w:rPr>
                <w:b/>
                <w:sz w:val="28"/>
              </w:rPr>
              <w:t>ORIGINAL</w:t>
            </w:r>
          </w:p>
        </w:tc>
        <w:tc>
          <w:tcPr>
            <w:tcW w:w="4208" w:type="dxa"/>
          </w:tcPr>
          <w:p w:rsidR="00B431E8" w:rsidRPr="00B431E8" w:rsidRDefault="00B431E8" w:rsidP="00B431E8">
            <w:pPr>
              <w:jc w:val="center"/>
              <w:rPr>
                <w:b/>
                <w:sz w:val="28"/>
              </w:rPr>
            </w:pPr>
            <w:r w:rsidRPr="00B431E8">
              <w:rPr>
                <w:b/>
                <w:sz w:val="28"/>
              </w:rPr>
              <w:t>APPROPRIATION (Shrek)</w:t>
            </w:r>
          </w:p>
        </w:tc>
        <w:tc>
          <w:tcPr>
            <w:tcW w:w="4205" w:type="dxa"/>
          </w:tcPr>
          <w:p w:rsidR="00B431E8" w:rsidRPr="00B431E8" w:rsidRDefault="00B431E8" w:rsidP="00B431E8">
            <w:pPr>
              <w:jc w:val="center"/>
              <w:rPr>
                <w:b/>
                <w:sz w:val="28"/>
              </w:rPr>
            </w:pPr>
            <w:r w:rsidRPr="00B431E8">
              <w:rPr>
                <w:b/>
                <w:sz w:val="28"/>
              </w:rPr>
              <w:t>DIFFERENCES AND WHY</w:t>
            </w:r>
          </w:p>
        </w:tc>
      </w:tr>
      <w:tr w:rsidR="00B431E8" w:rsidTr="00B431E8">
        <w:trPr>
          <w:trHeight w:val="2832"/>
        </w:trPr>
        <w:tc>
          <w:tcPr>
            <w:tcW w:w="1334" w:type="dxa"/>
          </w:tcPr>
          <w:p w:rsidR="00B431E8" w:rsidRDefault="00B431E8">
            <w:r>
              <w:t>The Gingerbread Man</w:t>
            </w:r>
          </w:p>
        </w:tc>
        <w:tc>
          <w:tcPr>
            <w:tcW w:w="4201" w:type="dxa"/>
          </w:tcPr>
          <w:p w:rsidR="00B431E8" w:rsidRDefault="00B431E8"/>
        </w:tc>
        <w:tc>
          <w:tcPr>
            <w:tcW w:w="4208" w:type="dxa"/>
          </w:tcPr>
          <w:p w:rsidR="00B431E8" w:rsidRDefault="00B431E8">
            <w:bookmarkStart w:id="0" w:name="_GoBack"/>
            <w:bookmarkEnd w:id="0"/>
          </w:p>
        </w:tc>
        <w:tc>
          <w:tcPr>
            <w:tcW w:w="4205" w:type="dxa"/>
          </w:tcPr>
          <w:p w:rsidR="00B431E8" w:rsidRDefault="00B431E8"/>
        </w:tc>
      </w:tr>
      <w:tr w:rsidR="00B431E8" w:rsidTr="00B431E8">
        <w:trPr>
          <w:trHeight w:val="2832"/>
        </w:trPr>
        <w:tc>
          <w:tcPr>
            <w:tcW w:w="1334" w:type="dxa"/>
          </w:tcPr>
          <w:p w:rsidR="00B431E8" w:rsidRDefault="00B431E8">
            <w:r>
              <w:t>Three Little Pigs</w:t>
            </w:r>
          </w:p>
        </w:tc>
        <w:tc>
          <w:tcPr>
            <w:tcW w:w="4201" w:type="dxa"/>
          </w:tcPr>
          <w:p w:rsidR="00B431E8" w:rsidRDefault="00B431E8"/>
        </w:tc>
        <w:tc>
          <w:tcPr>
            <w:tcW w:w="4208" w:type="dxa"/>
          </w:tcPr>
          <w:p w:rsidR="00B431E8" w:rsidRDefault="00B431E8"/>
        </w:tc>
        <w:tc>
          <w:tcPr>
            <w:tcW w:w="4205" w:type="dxa"/>
          </w:tcPr>
          <w:p w:rsidR="00B431E8" w:rsidRDefault="00B431E8"/>
        </w:tc>
      </w:tr>
      <w:tr w:rsidR="00B431E8" w:rsidTr="00B431E8">
        <w:trPr>
          <w:trHeight w:val="2832"/>
        </w:trPr>
        <w:tc>
          <w:tcPr>
            <w:tcW w:w="1334" w:type="dxa"/>
          </w:tcPr>
          <w:p w:rsidR="00B431E8" w:rsidRDefault="00B431E8">
            <w:r>
              <w:t>Cinderella</w:t>
            </w:r>
          </w:p>
        </w:tc>
        <w:tc>
          <w:tcPr>
            <w:tcW w:w="4201" w:type="dxa"/>
          </w:tcPr>
          <w:p w:rsidR="00B431E8" w:rsidRDefault="00B431E8"/>
        </w:tc>
        <w:tc>
          <w:tcPr>
            <w:tcW w:w="4208" w:type="dxa"/>
          </w:tcPr>
          <w:p w:rsidR="00B431E8" w:rsidRDefault="00B431E8"/>
        </w:tc>
        <w:tc>
          <w:tcPr>
            <w:tcW w:w="4205" w:type="dxa"/>
          </w:tcPr>
          <w:p w:rsidR="00B431E8" w:rsidRDefault="00B431E8"/>
        </w:tc>
      </w:tr>
    </w:tbl>
    <w:p w:rsidR="00B431E8" w:rsidRDefault="00B431E8"/>
    <w:sectPr w:rsidR="00B431E8" w:rsidSect="00B431E8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E8"/>
    <w:rsid w:val="004E679B"/>
    <w:rsid w:val="009D3223"/>
    <w:rsid w:val="00B4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5718-1F65-4CEC-B3C1-75A11FE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B4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Taylor</dc:creator>
  <cp:keywords/>
  <dc:description/>
  <cp:lastModifiedBy>Aaron Taylor</cp:lastModifiedBy>
  <cp:revision>1</cp:revision>
  <cp:lastPrinted>2016-08-08T22:23:00Z</cp:lastPrinted>
  <dcterms:created xsi:type="dcterms:W3CDTF">2016-08-08T22:15:00Z</dcterms:created>
  <dcterms:modified xsi:type="dcterms:W3CDTF">2016-08-08T23:51:00Z</dcterms:modified>
</cp:coreProperties>
</file>